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ED9" w:rsidRPr="00CA5D11" w:rsidRDefault="00CB639A" w:rsidP="007804CF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REGULAMIN</w:t>
      </w:r>
      <w:r w:rsidR="00A42ED9" w:rsidRPr="00CA5D11">
        <w:rPr>
          <w:b/>
          <w:sz w:val="38"/>
          <w:szCs w:val="38"/>
        </w:rPr>
        <w:t xml:space="preserve"> PRZEGLĄDU KOLĘD I PASTORAŁEK</w:t>
      </w:r>
      <w:r w:rsidR="005B0BC0">
        <w:rPr>
          <w:b/>
          <w:sz w:val="38"/>
          <w:szCs w:val="38"/>
        </w:rPr>
        <w:t xml:space="preserve"> 2025</w:t>
      </w:r>
    </w:p>
    <w:p w:rsidR="00A42ED9" w:rsidRPr="00D9150C" w:rsidRDefault="00A42ED9">
      <w:pPr>
        <w:rPr>
          <w:sz w:val="21"/>
          <w:szCs w:val="21"/>
        </w:rPr>
      </w:pPr>
    </w:p>
    <w:p w:rsidR="00A42ED9" w:rsidRPr="00D9150C" w:rsidRDefault="00A42ED9">
      <w:pPr>
        <w:rPr>
          <w:sz w:val="21"/>
          <w:szCs w:val="21"/>
        </w:rPr>
        <w:sectPr w:rsidR="00A42ED9" w:rsidRPr="00D9150C" w:rsidSect="007804CF">
          <w:footerReference w:type="default" r:id="rId7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A42ED9" w:rsidRPr="00D661C2" w:rsidRDefault="00A42ED9">
      <w:pPr>
        <w:rPr>
          <w:b/>
          <w:sz w:val="20"/>
          <w:szCs w:val="20"/>
        </w:rPr>
      </w:pPr>
      <w:r w:rsidRPr="00D661C2">
        <w:rPr>
          <w:b/>
          <w:sz w:val="20"/>
          <w:szCs w:val="20"/>
        </w:rPr>
        <w:t>Cele konkursu:</w:t>
      </w:r>
    </w:p>
    <w:p w:rsidR="00A42ED9" w:rsidRPr="00D661C2" w:rsidRDefault="00A42ED9" w:rsidP="00D9150C">
      <w:pPr>
        <w:pStyle w:val="Bezodstpw"/>
        <w:rPr>
          <w:sz w:val="20"/>
          <w:szCs w:val="20"/>
        </w:rPr>
      </w:pPr>
      <w:r w:rsidRPr="00D661C2">
        <w:rPr>
          <w:sz w:val="20"/>
          <w:szCs w:val="20"/>
        </w:rPr>
        <w:t>- Kultywowanie tradycji śpiewania najpiękniejszych utworów świątecznych;</w:t>
      </w:r>
    </w:p>
    <w:p w:rsidR="00A42ED9" w:rsidRPr="00D661C2" w:rsidRDefault="00A42ED9" w:rsidP="00D9150C">
      <w:pPr>
        <w:pStyle w:val="Bezodstpw"/>
        <w:rPr>
          <w:sz w:val="20"/>
          <w:szCs w:val="20"/>
        </w:rPr>
      </w:pPr>
      <w:r w:rsidRPr="00D661C2">
        <w:rPr>
          <w:sz w:val="20"/>
          <w:szCs w:val="20"/>
        </w:rPr>
        <w:t>- Integrowanie dzieci i młodzieży z terenu</w:t>
      </w:r>
      <w:r w:rsidR="00760067" w:rsidRPr="00D661C2">
        <w:rPr>
          <w:sz w:val="20"/>
          <w:szCs w:val="20"/>
        </w:rPr>
        <w:t xml:space="preserve"> miasta i </w:t>
      </w:r>
      <w:r w:rsidRPr="00D661C2">
        <w:rPr>
          <w:sz w:val="20"/>
          <w:szCs w:val="20"/>
        </w:rPr>
        <w:t xml:space="preserve"> gminy Piekoszów;</w:t>
      </w:r>
    </w:p>
    <w:p w:rsidR="00A42ED9" w:rsidRPr="00D661C2" w:rsidRDefault="00A42ED9" w:rsidP="00D9150C">
      <w:pPr>
        <w:pStyle w:val="Bezodstpw"/>
        <w:rPr>
          <w:sz w:val="20"/>
          <w:szCs w:val="20"/>
        </w:rPr>
      </w:pPr>
      <w:r w:rsidRPr="00D661C2">
        <w:rPr>
          <w:sz w:val="20"/>
          <w:szCs w:val="20"/>
        </w:rPr>
        <w:t>- Promocja solistów i zespołów artystycznych.</w:t>
      </w:r>
    </w:p>
    <w:p w:rsidR="00D661C2" w:rsidRDefault="00D661C2">
      <w:pPr>
        <w:rPr>
          <w:b/>
          <w:sz w:val="20"/>
          <w:szCs w:val="20"/>
        </w:rPr>
      </w:pPr>
    </w:p>
    <w:p w:rsidR="00A42ED9" w:rsidRPr="00D661C2" w:rsidRDefault="00A42ED9">
      <w:pPr>
        <w:rPr>
          <w:b/>
          <w:sz w:val="20"/>
          <w:szCs w:val="20"/>
        </w:rPr>
      </w:pPr>
      <w:r w:rsidRPr="00D661C2">
        <w:rPr>
          <w:b/>
          <w:sz w:val="20"/>
          <w:szCs w:val="20"/>
        </w:rPr>
        <w:t>Termin i miejsce:</w:t>
      </w:r>
    </w:p>
    <w:p w:rsidR="00D9150C" w:rsidRPr="00D661C2" w:rsidRDefault="00A42ED9">
      <w:pPr>
        <w:rPr>
          <w:sz w:val="20"/>
          <w:szCs w:val="20"/>
        </w:rPr>
      </w:pPr>
      <w:r w:rsidRPr="00D661C2">
        <w:rPr>
          <w:sz w:val="20"/>
          <w:szCs w:val="20"/>
        </w:rPr>
        <w:t xml:space="preserve">Prezentacje konkursowe odbędą się w Centrum Kultury w Piekoszowie </w:t>
      </w:r>
      <w:r w:rsidR="00D9150C" w:rsidRPr="00D661C2">
        <w:rPr>
          <w:sz w:val="20"/>
          <w:szCs w:val="20"/>
        </w:rPr>
        <w:t xml:space="preserve">                </w:t>
      </w:r>
      <w:r w:rsidRPr="00D661C2">
        <w:rPr>
          <w:sz w:val="20"/>
          <w:szCs w:val="20"/>
        </w:rPr>
        <w:t xml:space="preserve">ul. </w:t>
      </w:r>
      <w:r w:rsidR="000E2FEA" w:rsidRPr="00D661C2">
        <w:rPr>
          <w:sz w:val="20"/>
          <w:szCs w:val="20"/>
        </w:rPr>
        <w:t>Kolejowa 2</w:t>
      </w:r>
      <w:r w:rsidR="00CB639A" w:rsidRPr="00D661C2">
        <w:rPr>
          <w:sz w:val="20"/>
          <w:szCs w:val="20"/>
        </w:rPr>
        <w:t xml:space="preserve"> </w:t>
      </w:r>
      <w:r w:rsidRPr="00D661C2">
        <w:rPr>
          <w:sz w:val="20"/>
          <w:szCs w:val="20"/>
        </w:rPr>
        <w:t xml:space="preserve">w dniu </w:t>
      </w:r>
      <w:r w:rsidR="000E2FEA" w:rsidRPr="00D661C2">
        <w:rPr>
          <w:b/>
          <w:sz w:val="20"/>
          <w:szCs w:val="20"/>
        </w:rPr>
        <w:t>15</w:t>
      </w:r>
      <w:r w:rsidR="00BE43CF" w:rsidRPr="00D661C2">
        <w:rPr>
          <w:b/>
          <w:sz w:val="20"/>
          <w:szCs w:val="20"/>
        </w:rPr>
        <w:t xml:space="preserve"> </w:t>
      </w:r>
      <w:r w:rsidR="003F2920" w:rsidRPr="00D661C2">
        <w:rPr>
          <w:b/>
          <w:sz w:val="20"/>
          <w:szCs w:val="20"/>
        </w:rPr>
        <w:t>stycznia</w:t>
      </w:r>
      <w:r w:rsidR="005C429B" w:rsidRPr="00D661C2">
        <w:rPr>
          <w:b/>
          <w:sz w:val="20"/>
          <w:szCs w:val="20"/>
        </w:rPr>
        <w:t xml:space="preserve"> 20</w:t>
      </w:r>
      <w:r w:rsidR="005B0BC0" w:rsidRPr="00D661C2">
        <w:rPr>
          <w:b/>
          <w:sz w:val="20"/>
          <w:szCs w:val="20"/>
        </w:rPr>
        <w:t>25</w:t>
      </w:r>
      <w:r w:rsidR="003F2920" w:rsidRPr="00D661C2">
        <w:rPr>
          <w:b/>
          <w:sz w:val="20"/>
          <w:szCs w:val="20"/>
        </w:rPr>
        <w:t xml:space="preserve"> r.</w:t>
      </w:r>
      <w:r w:rsidRPr="00D661C2">
        <w:rPr>
          <w:b/>
          <w:sz w:val="20"/>
          <w:szCs w:val="20"/>
        </w:rPr>
        <w:t xml:space="preserve"> </w:t>
      </w:r>
      <w:r w:rsidR="00CB639A" w:rsidRPr="00D661C2">
        <w:rPr>
          <w:b/>
          <w:sz w:val="20"/>
          <w:szCs w:val="20"/>
        </w:rPr>
        <w:t>godz.</w:t>
      </w:r>
      <w:r w:rsidRPr="00D661C2">
        <w:rPr>
          <w:b/>
          <w:sz w:val="20"/>
          <w:szCs w:val="20"/>
        </w:rPr>
        <w:t xml:space="preserve"> 9</w:t>
      </w:r>
      <w:r w:rsidR="000E2FEA" w:rsidRPr="00D661C2">
        <w:rPr>
          <w:b/>
          <w:sz w:val="20"/>
          <w:szCs w:val="20"/>
          <w:vertAlign w:val="superscript"/>
        </w:rPr>
        <w:t>0</w:t>
      </w:r>
      <w:r w:rsidRPr="00D661C2">
        <w:rPr>
          <w:b/>
          <w:sz w:val="20"/>
          <w:szCs w:val="20"/>
          <w:vertAlign w:val="superscript"/>
        </w:rPr>
        <w:t>0</w:t>
      </w:r>
      <w:r w:rsidR="00D9150C" w:rsidRPr="00D661C2">
        <w:rPr>
          <w:b/>
          <w:sz w:val="20"/>
          <w:szCs w:val="20"/>
        </w:rPr>
        <w:t>.</w:t>
      </w:r>
      <w:r w:rsidRPr="00D661C2">
        <w:rPr>
          <w:sz w:val="20"/>
          <w:szCs w:val="20"/>
        </w:rPr>
        <w:t xml:space="preserve"> </w:t>
      </w:r>
    </w:p>
    <w:p w:rsidR="00CA5D11" w:rsidRPr="00D661C2" w:rsidRDefault="00A42ED9">
      <w:pPr>
        <w:rPr>
          <w:i/>
          <w:sz w:val="20"/>
          <w:szCs w:val="20"/>
          <w:vertAlign w:val="superscript"/>
        </w:rPr>
      </w:pPr>
      <w:r w:rsidRPr="00D661C2">
        <w:rPr>
          <w:i/>
          <w:sz w:val="20"/>
          <w:szCs w:val="20"/>
        </w:rPr>
        <w:t>Próby uczestników możliwe w godzinach 8</w:t>
      </w:r>
      <w:r w:rsidR="000E2FEA" w:rsidRPr="00D661C2">
        <w:rPr>
          <w:i/>
          <w:sz w:val="20"/>
          <w:szCs w:val="20"/>
          <w:vertAlign w:val="superscript"/>
        </w:rPr>
        <w:t>0</w:t>
      </w:r>
      <w:r w:rsidRPr="00D661C2">
        <w:rPr>
          <w:i/>
          <w:sz w:val="20"/>
          <w:szCs w:val="20"/>
          <w:vertAlign w:val="superscript"/>
        </w:rPr>
        <w:t>0</w:t>
      </w:r>
      <w:r w:rsidRPr="00D661C2">
        <w:rPr>
          <w:i/>
          <w:sz w:val="20"/>
          <w:szCs w:val="20"/>
        </w:rPr>
        <w:t xml:space="preserve"> </w:t>
      </w:r>
      <w:r w:rsidR="000E2FEA" w:rsidRPr="00D661C2">
        <w:rPr>
          <w:i/>
          <w:sz w:val="20"/>
          <w:szCs w:val="20"/>
        </w:rPr>
        <w:t>–</w:t>
      </w:r>
      <w:r w:rsidRPr="00D661C2">
        <w:rPr>
          <w:i/>
          <w:sz w:val="20"/>
          <w:szCs w:val="20"/>
        </w:rPr>
        <w:t xml:space="preserve"> 9</w:t>
      </w:r>
      <w:r w:rsidR="000E2FEA" w:rsidRPr="00D661C2">
        <w:rPr>
          <w:i/>
          <w:sz w:val="20"/>
          <w:szCs w:val="20"/>
          <w:vertAlign w:val="superscript"/>
        </w:rPr>
        <w:t>0</w:t>
      </w:r>
      <w:r w:rsidRPr="00D661C2">
        <w:rPr>
          <w:i/>
          <w:sz w:val="20"/>
          <w:szCs w:val="20"/>
          <w:vertAlign w:val="superscript"/>
        </w:rPr>
        <w:t>0</w:t>
      </w:r>
    </w:p>
    <w:p w:rsidR="00A42ED9" w:rsidRPr="00D661C2" w:rsidRDefault="007804CF">
      <w:pPr>
        <w:rPr>
          <w:b/>
          <w:sz w:val="20"/>
          <w:szCs w:val="20"/>
        </w:rPr>
      </w:pPr>
      <w:r w:rsidRPr="00D661C2">
        <w:rPr>
          <w:b/>
          <w:sz w:val="20"/>
          <w:szCs w:val="20"/>
        </w:rPr>
        <w:t>Warunki uczestnictwa</w:t>
      </w:r>
      <w:r w:rsidR="00A42ED9" w:rsidRPr="00D661C2">
        <w:rPr>
          <w:b/>
          <w:sz w:val="20"/>
          <w:szCs w:val="20"/>
        </w:rPr>
        <w:t>:</w:t>
      </w:r>
    </w:p>
    <w:p w:rsidR="007804CF" w:rsidRPr="00D661C2" w:rsidRDefault="007804CF">
      <w:pPr>
        <w:rPr>
          <w:b/>
          <w:color w:val="FF0000"/>
          <w:sz w:val="20"/>
          <w:szCs w:val="20"/>
          <w:u w:val="single"/>
        </w:rPr>
      </w:pPr>
      <w:r w:rsidRPr="00D661C2">
        <w:rPr>
          <w:b/>
          <w:color w:val="FF0000"/>
          <w:sz w:val="20"/>
          <w:szCs w:val="20"/>
          <w:u w:val="single"/>
        </w:rPr>
        <w:t xml:space="preserve">Do udziału w przeglądzie kolęd i pastorałek zapraszamy solistów oraz </w:t>
      </w:r>
      <w:r w:rsidR="00D661C2" w:rsidRPr="00D661C2">
        <w:rPr>
          <w:b/>
          <w:color w:val="FF0000"/>
          <w:sz w:val="20"/>
          <w:szCs w:val="20"/>
          <w:u w:val="single"/>
        </w:rPr>
        <w:t>duety.</w:t>
      </w:r>
    </w:p>
    <w:p w:rsidR="000B58F4" w:rsidRPr="00D661C2" w:rsidRDefault="000B58F4">
      <w:pPr>
        <w:rPr>
          <w:sz w:val="20"/>
          <w:szCs w:val="20"/>
        </w:rPr>
      </w:pPr>
      <w:r w:rsidRPr="00D661C2">
        <w:rPr>
          <w:sz w:val="20"/>
          <w:szCs w:val="20"/>
        </w:rPr>
        <w:t>Wykonawcy będą oceniani w czterech</w:t>
      </w:r>
      <w:r w:rsidR="007804CF" w:rsidRPr="00D661C2">
        <w:rPr>
          <w:sz w:val="20"/>
          <w:szCs w:val="20"/>
        </w:rPr>
        <w:t xml:space="preserve"> kategoriach:</w:t>
      </w:r>
    </w:p>
    <w:p w:rsidR="000B58F4" w:rsidRPr="00D661C2" w:rsidRDefault="000B58F4" w:rsidP="000B58F4">
      <w:pPr>
        <w:pStyle w:val="Bezodstpw"/>
        <w:rPr>
          <w:sz w:val="20"/>
          <w:szCs w:val="20"/>
        </w:rPr>
      </w:pPr>
      <w:r w:rsidRPr="00D661C2">
        <w:rPr>
          <w:sz w:val="20"/>
          <w:szCs w:val="20"/>
        </w:rPr>
        <w:t>- Przedszkola</w:t>
      </w:r>
      <w:r w:rsidR="00BF1861" w:rsidRPr="00D661C2">
        <w:rPr>
          <w:sz w:val="20"/>
          <w:szCs w:val="20"/>
        </w:rPr>
        <w:t>;</w:t>
      </w:r>
    </w:p>
    <w:p w:rsidR="00A42ED9" w:rsidRPr="00D661C2" w:rsidRDefault="00A42ED9" w:rsidP="00D9150C">
      <w:pPr>
        <w:pStyle w:val="Bezodstpw"/>
        <w:rPr>
          <w:sz w:val="20"/>
          <w:szCs w:val="20"/>
        </w:rPr>
      </w:pPr>
      <w:r w:rsidRPr="00D661C2">
        <w:rPr>
          <w:sz w:val="20"/>
          <w:szCs w:val="20"/>
        </w:rPr>
        <w:t>- Szkoły podstawowe do III klasy;</w:t>
      </w:r>
    </w:p>
    <w:p w:rsidR="00A42ED9" w:rsidRPr="00D661C2" w:rsidRDefault="00A42ED9" w:rsidP="00D9150C">
      <w:pPr>
        <w:pStyle w:val="Bezodstpw"/>
        <w:rPr>
          <w:sz w:val="20"/>
          <w:szCs w:val="20"/>
        </w:rPr>
      </w:pPr>
      <w:r w:rsidRPr="00D661C2">
        <w:rPr>
          <w:sz w:val="20"/>
          <w:szCs w:val="20"/>
        </w:rPr>
        <w:t>- Szkoły podstawowe klasy IV-VI;</w:t>
      </w:r>
    </w:p>
    <w:p w:rsidR="00A42ED9" w:rsidRPr="00D661C2" w:rsidRDefault="00A42ED9" w:rsidP="00D9150C">
      <w:pPr>
        <w:pStyle w:val="Bezodstpw"/>
        <w:rPr>
          <w:sz w:val="20"/>
          <w:szCs w:val="20"/>
        </w:rPr>
      </w:pPr>
      <w:r w:rsidRPr="00D661C2">
        <w:rPr>
          <w:sz w:val="20"/>
          <w:szCs w:val="20"/>
        </w:rPr>
        <w:t xml:space="preserve">- </w:t>
      </w:r>
      <w:r w:rsidR="00C429E0" w:rsidRPr="00D661C2">
        <w:rPr>
          <w:sz w:val="20"/>
          <w:szCs w:val="20"/>
        </w:rPr>
        <w:t>Szkoły podstawowe klasa VII</w:t>
      </w:r>
      <w:r w:rsidR="00787984" w:rsidRPr="00D661C2">
        <w:rPr>
          <w:sz w:val="20"/>
          <w:szCs w:val="20"/>
        </w:rPr>
        <w:t>-VIII</w:t>
      </w:r>
      <w:r w:rsidRPr="00D661C2">
        <w:rPr>
          <w:sz w:val="20"/>
          <w:szCs w:val="20"/>
        </w:rPr>
        <w:t>.</w:t>
      </w:r>
    </w:p>
    <w:p w:rsidR="00A42ED9" w:rsidRPr="00D661C2" w:rsidRDefault="00A42ED9">
      <w:pPr>
        <w:rPr>
          <w:sz w:val="20"/>
          <w:szCs w:val="20"/>
        </w:rPr>
      </w:pPr>
    </w:p>
    <w:p w:rsidR="00A42ED9" w:rsidRPr="00D661C2" w:rsidRDefault="00A42ED9">
      <w:pPr>
        <w:rPr>
          <w:b/>
          <w:sz w:val="20"/>
          <w:szCs w:val="20"/>
        </w:rPr>
      </w:pPr>
      <w:r w:rsidRPr="00D661C2">
        <w:rPr>
          <w:b/>
          <w:sz w:val="20"/>
          <w:szCs w:val="20"/>
        </w:rPr>
        <w:t>Warunki zgłoszenia:</w:t>
      </w:r>
    </w:p>
    <w:p w:rsidR="007804CF" w:rsidRDefault="00A42ED9">
      <w:pPr>
        <w:rPr>
          <w:b/>
          <w:szCs w:val="21"/>
        </w:rPr>
      </w:pPr>
      <w:r w:rsidRPr="00D661C2">
        <w:rPr>
          <w:sz w:val="20"/>
          <w:szCs w:val="20"/>
        </w:rPr>
        <w:t>Warunkiem uczestnictwa w przeglądzie jest dostarczenie do Centrum Kultury w Piekoszowie</w:t>
      </w:r>
      <w:r w:rsidR="000E2FEA" w:rsidRPr="00D661C2">
        <w:rPr>
          <w:sz w:val="20"/>
          <w:szCs w:val="20"/>
        </w:rPr>
        <w:t xml:space="preserve"> ul. Kolejowa 2</w:t>
      </w:r>
      <w:r w:rsidRPr="00D661C2">
        <w:rPr>
          <w:sz w:val="20"/>
          <w:szCs w:val="20"/>
        </w:rPr>
        <w:t>, prawidłowo wypełnionej karty zgłoszeniowej w nieprzekraczalnym term</w:t>
      </w:r>
      <w:r w:rsidR="00C429E0" w:rsidRPr="00D661C2">
        <w:rPr>
          <w:sz w:val="20"/>
          <w:szCs w:val="20"/>
        </w:rPr>
        <w:t>inie</w:t>
      </w:r>
      <w:r w:rsidR="00D661C2" w:rsidRPr="00D661C2">
        <w:rPr>
          <w:sz w:val="20"/>
          <w:szCs w:val="20"/>
        </w:rPr>
        <w:t xml:space="preserve"> nieprzekraczalnym</w:t>
      </w:r>
      <w:r w:rsidR="00C429E0" w:rsidRPr="00D661C2">
        <w:rPr>
          <w:sz w:val="20"/>
          <w:szCs w:val="20"/>
        </w:rPr>
        <w:t xml:space="preserve"> </w:t>
      </w:r>
      <w:r w:rsidR="00C429E0" w:rsidRPr="00D661C2">
        <w:rPr>
          <w:b/>
          <w:color w:val="FF0000"/>
          <w:sz w:val="20"/>
          <w:szCs w:val="20"/>
          <w:u w:val="single"/>
        </w:rPr>
        <w:t xml:space="preserve">do </w:t>
      </w:r>
      <w:r w:rsidR="000E2FEA" w:rsidRPr="00D661C2">
        <w:rPr>
          <w:b/>
          <w:color w:val="FF0000"/>
          <w:sz w:val="20"/>
          <w:szCs w:val="20"/>
          <w:u w:val="single"/>
        </w:rPr>
        <w:t>10</w:t>
      </w:r>
      <w:r w:rsidR="00C429E0" w:rsidRPr="00D661C2">
        <w:rPr>
          <w:b/>
          <w:color w:val="FF0000"/>
          <w:sz w:val="20"/>
          <w:szCs w:val="20"/>
          <w:u w:val="single"/>
        </w:rPr>
        <w:t xml:space="preserve"> </w:t>
      </w:r>
      <w:r w:rsidR="005B0BC0" w:rsidRPr="00D661C2">
        <w:rPr>
          <w:b/>
          <w:color w:val="FF0000"/>
          <w:sz w:val="20"/>
          <w:szCs w:val="20"/>
          <w:u w:val="single"/>
        </w:rPr>
        <w:t>stycznia 2025</w:t>
      </w:r>
      <w:r w:rsidR="00D9150C" w:rsidRPr="00D661C2">
        <w:rPr>
          <w:b/>
          <w:color w:val="FF0000"/>
          <w:sz w:val="20"/>
          <w:szCs w:val="20"/>
          <w:u w:val="single"/>
        </w:rPr>
        <w:t xml:space="preserve"> roku</w:t>
      </w:r>
      <w:r w:rsidR="00D9150C" w:rsidRPr="00D661C2">
        <w:rPr>
          <w:color w:val="FF0000"/>
          <w:sz w:val="20"/>
          <w:szCs w:val="20"/>
        </w:rPr>
        <w:t xml:space="preserve"> </w:t>
      </w:r>
      <w:r w:rsidR="00D9150C" w:rsidRPr="00D661C2">
        <w:rPr>
          <w:sz w:val="20"/>
          <w:szCs w:val="20"/>
        </w:rPr>
        <w:t xml:space="preserve">lub mailem na adres </w:t>
      </w:r>
      <w:hyperlink r:id="rId8" w:history="1">
        <w:r w:rsidR="00CA5D11" w:rsidRPr="00D661C2">
          <w:rPr>
            <w:rStyle w:val="Hipercze"/>
            <w:sz w:val="20"/>
            <w:szCs w:val="20"/>
          </w:rPr>
          <w:t>kultura@bckpiekoszow.pl</w:t>
        </w:r>
      </w:hyperlink>
      <w:r w:rsidR="007804CF" w:rsidRPr="00D661C2">
        <w:rPr>
          <w:sz w:val="20"/>
          <w:szCs w:val="20"/>
        </w:rPr>
        <w:t xml:space="preserve">                                                              </w:t>
      </w:r>
    </w:p>
    <w:p w:rsidR="00A42ED9" w:rsidRPr="00D661C2" w:rsidRDefault="00A42ED9">
      <w:pPr>
        <w:rPr>
          <w:sz w:val="18"/>
          <w:szCs w:val="21"/>
        </w:rPr>
      </w:pPr>
      <w:r w:rsidRPr="00D661C2">
        <w:rPr>
          <w:b/>
          <w:sz w:val="18"/>
          <w:szCs w:val="21"/>
        </w:rPr>
        <w:t>Kryteria oceny i nagrody:</w:t>
      </w:r>
    </w:p>
    <w:p w:rsidR="00A42ED9" w:rsidRPr="00CA5D11" w:rsidRDefault="00A42ED9" w:rsidP="00A42ED9">
      <w:pPr>
        <w:pStyle w:val="Akapitzlist"/>
        <w:numPr>
          <w:ilvl w:val="0"/>
          <w:numId w:val="1"/>
        </w:numPr>
        <w:rPr>
          <w:sz w:val="20"/>
          <w:szCs w:val="21"/>
        </w:rPr>
      </w:pPr>
      <w:r w:rsidRPr="00CA5D11">
        <w:rPr>
          <w:sz w:val="20"/>
          <w:szCs w:val="21"/>
        </w:rPr>
        <w:t>Komisję oceniającą powołuje Organizator.</w:t>
      </w:r>
    </w:p>
    <w:p w:rsidR="00A42ED9" w:rsidRPr="00CA5D11" w:rsidRDefault="00A42ED9" w:rsidP="00A42ED9">
      <w:pPr>
        <w:pStyle w:val="Akapitzlist"/>
        <w:numPr>
          <w:ilvl w:val="0"/>
          <w:numId w:val="1"/>
        </w:numPr>
        <w:rPr>
          <w:sz w:val="20"/>
          <w:szCs w:val="21"/>
        </w:rPr>
      </w:pPr>
      <w:r w:rsidRPr="00CA5D11">
        <w:rPr>
          <w:sz w:val="20"/>
          <w:szCs w:val="21"/>
        </w:rPr>
        <w:t>Werdykt wydany przez komisję jest ostateczny i nie podlega odwołaniu.</w:t>
      </w:r>
    </w:p>
    <w:p w:rsidR="00A42ED9" w:rsidRPr="00CA5D11" w:rsidRDefault="00A42ED9" w:rsidP="00A42ED9">
      <w:pPr>
        <w:pStyle w:val="Akapitzlist"/>
        <w:numPr>
          <w:ilvl w:val="0"/>
          <w:numId w:val="1"/>
        </w:numPr>
        <w:rPr>
          <w:sz w:val="20"/>
          <w:szCs w:val="21"/>
        </w:rPr>
      </w:pPr>
      <w:r w:rsidRPr="00CA5D11">
        <w:rPr>
          <w:sz w:val="20"/>
          <w:szCs w:val="21"/>
        </w:rPr>
        <w:t xml:space="preserve">Komisja przyznaje </w:t>
      </w:r>
      <w:r w:rsidR="00D9150C" w:rsidRPr="00CA5D11">
        <w:rPr>
          <w:sz w:val="20"/>
          <w:szCs w:val="21"/>
        </w:rPr>
        <w:t>trzy nagrody w każdej kategorii oraz wyróżnienia.</w:t>
      </w:r>
    </w:p>
    <w:p w:rsidR="00CA5D11" w:rsidRPr="00CB639A" w:rsidRDefault="00D9150C" w:rsidP="00CB639A">
      <w:pPr>
        <w:pStyle w:val="Akapitzlist"/>
        <w:numPr>
          <w:ilvl w:val="0"/>
          <w:numId w:val="1"/>
        </w:numPr>
        <w:rPr>
          <w:sz w:val="20"/>
          <w:szCs w:val="21"/>
        </w:rPr>
      </w:pPr>
      <w:r w:rsidRPr="00CA5D11">
        <w:rPr>
          <w:sz w:val="20"/>
          <w:szCs w:val="21"/>
        </w:rPr>
        <w:t xml:space="preserve">Komisja oceniać będzie </w:t>
      </w:r>
      <w:r w:rsidR="00795498">
        <w:rPr>
          <w:sz w:val="20"/>
          <w:szCs w:val="21"/>
        </w:rPr>
        <w:t xml:space="preserve">między innymi </w:t>
      </w:r>
      <w:r w:rsidRPr="00CA5D11">
        <w:rPr>
          <w:sz w:val="20"/>
          <w:szCs w:val="21"/>
        </w:rPr>
        <w:t xml:space="preserve">walory głosowe, muzykalność </w:t>
      </w:r>
      <w:r w:rsidR="00795498">
        <w:rPr>
          <w:sz w:val="20"/>
          <w:szCs w:val="21"/>
        </w:rPr>
        <w:br/>
      </w:r>
      <w:r w:rsidRPr="00CA5D11">
        <w:rPr>
          <w:sz w:val="20"/>
          <w:szCs w:val="21"/>
        </w:rPr>
        <w:t>i indywidualność sceniczną uczestnika.</w:t>
      </w:r>
    </w:p>
    <w:p w:rsidR="00D9150C" w:rsidRPr="00CA5D11" w:rsidRDefault="00D9150C" w:rsidP="00D9150C">
      <w:pPr>
        <w:rPr>
          <w:b/>
          <w:szCs w:val="21"/>
        </w:rPr>
      </w:pPr>
      <w:r w:rsidRPr="00CA5D11">
        <w:rPr>
          <w:b/>
          <w:szCs w:val="21"/>
        </w:rPr>
        <w:t>Uwagi organizacyjne:</w:t>
      </w:r>
    </w:p>
    <w:p w:rsidR="00D9150C" w:rsidRPr="00CA5D11" w:rsidRDefault="00D9150C" w:rsidP="00D9150C">
      <w:pPr>
        <w:pStyle w:val="Akapitzlist"/>
        <w:numPr>
          <w:ilvl w:val="0"/>
          <w:numId w:val="2"/>
        </w:numPr>
        <w:rPr>
          <w:sz w:val="20"/>
          <w:szCs w:val="21"/>
        </w:rPr>
      </w:pPr>
      <w:r w:rsidRPr="00CA5D11">
        <w:rPr>
          <w:sz w:val="20"/>
          <w:szCs w:val="21"/>
        </w:rPr>
        <w:t>Uczestnicy przygotowują jeden utwór spośród kolęd, pastorałek lub piosenek świątecznych.</w:t>
      </w:r>
    </w:p>
    <w:p w:rsidR="00D9150C" w:rsidRPr="00351ECF" w:rsidRDefault="00D9150C" w:rsidP="00D9150C">
      <w:pPr>
        <w:pStyle w:val="Akapitzlist"/>
        <w:numPr>
          <w:ilvl w:val="0"/>
          <w:numId w:val="2"/>
        </w:numPr>
        <w:rPr>
          <w:b/>
          <w:sz w:val="20"/>
          <w:szCs w:val="21"/>
        </w:rPr>
      </w:pPr>
      <w:r w:rsidRPr="00351ECF">
        <w:rPr>
          <w:b/>
          <w:sz w:val="20"/>
          <w:szCs w:val="21"/>
        </w:rPr>
        <w:t>Uczestnik może wystąpić tylko raz podczas przeglądu.</w:t>
      </w:r>
    </w:p>
    <w:p w:rsidR="00D9150C" w:rsidRPr="00CA5D11" w:rsidRDefault="00D9150C" w:rsidP="00D9150C">
      <w:pPr>
        <w:pStyle w:val="Akapitzlist"/>
        <w:numPr>
          <w:ilvl w:val="0"/>
          <w:numId w:val="2"/>
        </w:numPr>
        <w:rPr>
          <w:sz w:val="20"/>
          <w:szCs w:val="21"/>
        </w:rPr>
      </w:pPr>
      <w:r w:rsidRPr="00CA5D11">
        <w:rPr>
          <w:sz w:val="20"/>
          <w:szCs w:val="21"/>
        </w:rPr>
        <w:t>Akompaniament mogą stanowić zarówno podkłady muzyczne lub muzyka na żywo.</w:t>
      </w:r>
    </w:p>
    <w:p w:rsidR="00D9150C" w:rsidRPr="00CA5D11" w:rsidRDefault="00D9150C" w:rsidP="00D9150C">
      <w:pPr>
        <w:pStyle w:val="Akapitzlist"/>
        <w:numPr>
          <w:ilvl w:val="0"/>
          <w:numId w:val="2"/>
        </w:numPr>
        <w:rPr>
          <w:sz w:val="20"/>
          <w:szCs w:val="21"/>
        </w:rPr>
      </w:pPr>
      <w:r w:rsidRPr="00CA5D11">
        <w:rPr>
          <w:sz w:val="20"/>
          <w:szCs w:val="21"/>
        </w:rPr>
        <w:t>W przypadku używania podkładów należy je dostarczyć</w:t>
      </w:r>
      <w:r w:rsidR="00D661C2">
        <w:rPr>
          <w:sz w:val="20"/>
          <w:szCs w:val="21"/>
        </w:rPr>
        <w:t xml:space="preserve"> </w:t>
      </w:r>
      <w:r w:rsidR="00D661C2" w:rsidRPr="00D661C2">
        <w:rPr>
          <w:sz w:val="20"/>
          <w:szCs w:val="21"/>
          <w:u w:val="single"/>
        </w:rPr>
        <w:t>na pendrive</w:t>
      </w:r>
      <w:r w:rsidRPr="00CA5D11">
        <w:rPr>
          <w:sz w:val="20"/>
          <w:szCs w:val="21"/>
        </w:rPr>
        <w:t xml:space="preserve"> osobiście do Centrum Kultury lub wysłać mailem na adres </w:t>
      </w:r>
      <w:hyperlink r:id="rId9" w:history="1">
        <w:r w:rsidRPr="00CA5D11">
          <w:rPr>
            <w:rStyle w:val="Hipercze"/>
            <w:sz w:val="20"/>
            <w:szCs w:val="21"/>
          </w:rPr>
          <w:t>kultura@bckpiekoszow.pl</w:t>
        </w:r>
      </w:hyperlink>
      <w:r w:rsidRPr="00CA5D11">
        <w:rPr>
          <w:sz w:val="20"/>
          <w:szCs w:val="21"/>
        </w:rPr>
        <w:t xml:space="preserve"> </w:t>
      </w:r>
      <w:r w:rsidRPr="00D661C2">
        <w:rPr>
          <w:sz w:val="20"/>
          <w:szCs w:val="21"/>
          <w:u w:val="single"/>
        </w:rPr>
        <w:t>maksymalnie dwa dni</w:t>
      </w:r>
      <w:r w:rsidRPr="00CA5D11">
        <w:rPr>
          <w:sz w:val="20"/>
          <w:szCs w:val="21"/>
        </w:rPr>
        <w:t xml:space="preserve"> przed terminem przeglądu.</w:t>
      </w:r>
    </w:p>
    <w:p w:rsidR="00D9150C" w:rsidRPr="00CA5D11" w:rsidRDefault="00CB639A" w:rsidP="00D9150C">
      <w:pPr>
        <w:pStyle w:val="Akapitzlist"/>
        <w:numPr>
          <w:ilvl w:val="0"/>
          <w:numId w:val="2"/>
        </w:numPr>
        <w:rPr>
          <w:sz w:val="20"/>
          <w:szCs w:val="21"/>
        </w:rPr>
      </w:pPr>
      <w:r>
        <w:rPr>
          <w:sz w:val="20"/>
          <w:szCs w:val="21"/>
        </w:rPr>
        <w:t>Solistom</w:t>
      </w:r>
      <w:r w:rsidR="00D9150C" w:rsidRPr="00CA5D11">
        <w:rPr>
          <w:sz w:val="20"/>
          <w:szCs w:val="21"/>
        </w:rPr>
        <w:t xml:space="preserve"> mogą towarzyszyć chórki, które nie będą podlegać ocenie.</w:t>
      </w:r>
    </w:p>
    <w:p w:rsidR="00D9150C" w:rsidRDefault="00D9150C" w:rsidP="00D9150C">
      <w:pPr>
        <w:pStyle w:val="Akapitzlist"/>
        <w:numPr>
          <w:ilvl w:val="0"/>
          <w:numId w:val="2"/>
        </w:numPr>
        <w:rPr>
          <w:sz w:val="20"/>
          <w:szCs w:val="21"/>
        </w:rPr>
      </w:pPr>
      <w:r w:rsidRPr="00CA5D11">
        <w:rPr>
          <w:sz w:val="20"/>
          <w:szCs w:val="21"/>
        </w:rPr>
        <w:t>Organizator nie ponosi kosztów związanych z przyjazdem uczestników.</w:t>
      </w:r>
    </w:p>
    <w:p w:rsidR="00CB639A" w:rsidRDefault="00760067" w:rsidP="00D9150C">
      <w:pPr>
        <w:pStyle w:val="Akapitzlist"/>
        <w:numPr>
          <w:ilvl w:val="0"/>
          <w:numId w:val="2"/>
        </w:numPr>
        <w:rPr>
          <w:sz w:val="20"/>
          <w:szCs w:val="21"/>
        </w:rPr>
      </w:pPr>
      <w:r>
        <w:rPr>
          <w:sz w:val="20"/>
          <w:szCs w:val="21"/>
        </w:rPr>
        <w:t xml:space="preserve">Każda szkoła może zgłosić maksymalnie po 3 wykonawców z każdej kategorii . </w:t>
      </w:r>
    </w:p>
    <w:p w:rsidR="00CB639A" w:rsidRPr="00CA5D11" w:rsidRDefault="00760067" w:rsidP="00D9150C">
      <w:pPr>
        <w:pStyle w:val="Akapitzlist"/>
        <w:numPr>
          <w:ilvl w:val="0"/>
          <w:numId w:val="2"/>
        </w:numPr>
        <w:rPr>
          <w:sz w:val="20"/>
          <w:szCs w:val="21"/>
        </w:rPr>
      </w:pPr>
      <w:r>
        <w:rPr>
          <w:sz w:val="20"/>
          <w:szCs w:val="21"/>
        </w:rPr>
        <w:t>W przypadku wielu zgłoszeń uczestnicy wykonują tylko 2 zwrotki kolędy lub pastorałki.</w:t>
      </w:r>
    </w:p>
    <w:p w:rsidR="00D9150C" w:rsidRDefault="00D9150C" w:rsidP="00D9150C">
      <w:pPr>
        <w:pStyle w:val="Akapitzlist"/>
        <w:numPr>
          <w:ilvl w:val="0"/>
          <w:numId w:val="2"/>
        </w:numPr>
        <w:rPr>
          <w:sz w:val="20"/>
          <w:szCs w:val="21"/>
        </w:rPr>
      </w:pPr>
      <w:r w:rsidRPr="00CA5D11">
        <w:rPr>
          <w:sz w:val="20"/>
          <w:szCs w:val="21"/>
        </w:rPr>
        <w:t>Postanowienia wynikające z Regulaminu są wyłączną podstawą do prowadzenia konkursu, a ich interpretacja należy do Organizatora.</w:t>
      </w:r>
    </w:p>
    <w:p w:rsidR="00D661C2" w:rsidRDefault="00D661C2" w:rsidP="00D661C2">
      <w:pPr>
        <w:pStyle w:val="Akapitzlist"/>
        <w:rPr>
          <w:sz w:val="20"/>
          <w:szCs w:val="21"/>
        </w:rPr>
      </w:pPr>
    </w:p>
    <w:p w:rsidR="00D661C2" w:rsidRDefault="00D661C2" w:rsidP="00D661C2">
      <w:pPr>
        <w:pStyle w:val="Akapitzlist"/>
        <w:rPr>
          <w:sz w:val="20"/>
          <w:szCs w:val="21"/>
        </w:rPr>
      </w:pPr>
    </w:p>
    <w:p w:rsidR="00807E80" w:rsidRPr="00D661C2" w:rsidRDefault="00807E80" w:rsidP="00807E80">
      <w:pPr>
        <w:pStyle w:val="Akapitzlist"/>
        <w:ind w:left="4956"/>
        <w:rPr>
          <w:b/>
          <w:sz w:val="20"/>
          <w:szCs w:val="16"/>
        </w:rPr>
      </w:pPr>
      <w:r w:rsidRPr="00D661C2">
        <w:rPr>
          <w:b/>
          <w:sz w:val="20"/>
          <w:szCs w:val="16"/>
        </w:rPr>
        <w:t>Osoba do kontaktu:</w:t>
      </w:r>
    </w:p>
    <w:p w:rsidR="00D661C2" w:rsidRPr="00D661C2" w:rsidRDefault="00807E80" w:rsidP="00D661C2">
      <w:pPr>
        <w:pStyle w:val="Akapitzlist"/>
        <w:ind w:left="4956"/>
        <w:rPr>
          <w:b/>
          <w:sz w:val="20"/>
          <w:szCs w:val="16"/>
        </w:rPr>
      </w:pPr>
      <w:r w:rsidRPr="00D661C2">
        <w:rPr>
          <w:b/>
          <w:sz w:val="20"/>
          <w:szCs w:val="16"/>
        </w:rPr>
        <w:t>Teresa Kubuś</w:t>
      </w:r>
      <w:r w:rsidR="00D661C2" w:rsidRPr="00D661C2">
        <w:rPr>
          <w:b/>
          <w:sz w:val="20"/>
          <w:szCs w:val="16"/>
        </w:rPr>
        <w:t xml:space="preserve"> </w:t>
      </w:r>
    </w:p>
    <w:p w:rsidR="00807E80" w:rsidRPr="00D661C2" w:rsidRDefault="00807E80" w:rsidP="00D661C2">
      <w:pPr>
        <w:pStyle w:val="Akapitzlist"/>
        <w:ind w:left="4956"/>
        <w:rPr>
          <w:b/>
          <w:sz w:val="20"/>
          <w:szCs w:val="16"/>
        </w:rPr>
      </w:pPr>
      <w:r w:rsidRPr="00D661C2">
        <w:rPr>
          <w:b/>
          <w:sz w:val="20"/>
          <w:szCs w:val="16"/>
        </w:rPr>
        <w:t>662-013-632</w:t>
      </w:r>
    </w:p>
    <w:p w:rsidR="00CB639A" w:rsidRPr="00CB639A" w:rsidRDefault="00CB639A" w:rsidP="00CB639A">
      <w:pPr>
        <w:pStyle w:val="Bezodstpw"/>
        <w:jc w:val="right"/>
        <w:rPr>
          <w:b/>
          <w:sz w:val="16"/>
        </w:rPr>
      </w:pPr>
      <w:r w:rsidRPr="00CB639A">
        <w:rPr>
          <w:b/>
          <w:sz w:val="16"/>
        </w:rPr>
        <w:t>/-/ Krzysztof Szymkiewicz</w:t>
      </w:r>
    </w:p>
    <w:p w:rsidR="00CB639A" w:rsidRPr="00CB639A" w:rsidRDefault="00D661C2" w:rsidP="00CB639A">
      <w:pPr>
        <w:pStyle w:val="Bezodstpw"/>
        <w:jc w:val="right"/>
        <w:rPr>
          <w:b/>
          <w:sz w:val="16"/>
        </w:rPr>
      </w:pPr>
      <w:r>
        <w:rPr>
          <w:b/>
          <w:sz w:val="16"/>
        </w:rPr>
        <w:t>Zastępca dyrektora</w:t>
      </w:r>
      <w:r w:rsidR="00CB639A" w:rsidRPr="00CB639A">
        <w:rPr>
          <w:b/>
          <w:sz w:val="16"/>
        </w:rPr>
        <w:t xml:space="preserve"> BCK</w:t>
      </w:r>
    </w:p>
    <w:p w:rsidR="00795498" w:rsidRDefault="00795498" w:rsidP="00D661C2">
      <w:pPr>
        <w:pStyle w:val="Bezodstpw"/>
        <w:rPr>
          <w:sz w:val="18"/>
          <w:szCs w:val="21"/>
        </w:rPr>
      </w:pPr>
      <w:bookmarkStart w:id="0" w:name="_GoBack"/>
      <w:bookmarkEnd w:id="0"/>
    </w:p>
    <w:p w:rsidR="00D9150C" w:rsidRPr="00CA5D11" w:rsidRDefault="00D9150C" w:rsidP="00D9150C">
      <w:pPr>
        <w:pStyle w:val="Bezodstpw"/>
        <w:jc w:val="right"/>
        <w:rPr>
          <w:b/>
          <w:sz w:val="18"/>
          <w:szCs w:val="21"/>
        </w:rPr>
      </w:pPr>
      <w:r w:rsidRPr="00CA5D11">
        <w:rPr>
          <w:b/>
          <w:sz w:val="18"/>
          <w:szCs w:val="21"/>
        </w:rPr>
        <w:t>Centrum Kultury w Piekoszowie</w:t>
      </w:r>
    </w:p>
    <w:p w:rsidR="00D9150C" w:rsidRPr="00CA5D11" w:rsidRDefault="00D9150C" w:rsidP="00D9150C">
      <w:pPr>
        <w:pStyle w:val="Bezodstpw"/>
        <w:jc w:val="right"/>
        <w:rPr>
          <w:sz w:val="18"/>
          <w:szCs w:val="21"/>
        </w:rPr>
      </w:pPr>
      <w:r w:rsidRPr="00CA5D11">
        <w:rPr>
          <w:sz w:val="18"/>
          <w:szCs w:val="21"/>
        </w:rPr>
        <w:t>ul. Kolejowa 2, 26-065 Piekoszów</w:t>
      </w:r>
    </w:p>
    <w:p w:rsidR="00D9150C" w:rsidRDefault="00D9150C" w:rsidP="00D9150C">
      <w:pPr>
        <w:pStyle w:val="Bezodstpw"/>
        <w:jc w:val="right"/>
        <w:rPr>
          <w:sz w:val="18"/>
          <w:szCs w:val="21"/>
          <w:lang w:val="en-US"/>
        </w:rPr>
      </w:pPr>
      <w:r w:rsidRPr="000B58F4">
        <w:rPr>
          <w:sz w:val="18"/>
          <w:szCs w:val="21"/>
          <w:lang w:val="en-US"/>
        </w:rPr>
        <w:t>tel.: 41 306 10 81</w:t>
      </w:r>
    </w:p>
    <w:p w:rsidR="00D9150C" w:rsidRPr="000B58F4" w:rsidRDefault="00A07E35" w:rsidP="00CA5D11">
      <w:pPr>
        <w:pStyle w:val="Bezodstpw"/>
        <w:jc w:val="right"/>
        <w:rPr>
          <w:sz w:val="18"/>
          <w:szCs w:val="21"/>
          <w:lang w:val="en-US"/>
        </w:rPr>
      </w:pPr>
      <w:hyperlink r:id="rId10" w:history="1">
        <w:r w:rsidR="00D9150C" w:rsidRPr="000B58F4">
          <w:rPr>
            <w:rStyle w:val="Hipercze"/>
            <w:sz w:val="18"/>
            <w:szCs w:val="21"/>
            <w:lang w:val="en-US"/>
          </w:rPr>
          <w:t>www.bckpiekoszow.pl</w:t>
        </w:r>
      </w:hyperlink>
      <w:r w:rsidR="00CB639A">
        <w:rPr>
          <w:rStyle w:val="Hipercze"/>
          <w:sz w:val="18"/>
          <w:szCs w:val="21"/>
          <w:lang w:val="en-US"/>
        </w:rPr>
        <w:t xml:space="preserve">, </w:t>
      </w:r>
      <w:hyperlink r:id="rId11" w:history="1">
        <w:r w:rsidR="00795498" w:rsidRPr="000B58F4">
          <w:rPr>
            <w:rStyle w:val="Hipercze"/>
            <w:sz w:val="18"/>
            <w:szCs w:val="21"/>
            <w:lang w:val="en-US"/>
          </w:rPr>
          <w:t>kultura@bckpiekoszow.pl</w:t>
        </w:r>
      </w:hyperlink>
      <w:r w:rsidR="00795498" w:rsidRPr="000B58F4">
        <w:rPr>
          <w:sz w:val="18"/>
          <w:szCs w:val="21"/>
          <w:lang w:val="en-US"/>
        </w:rPr>
        <w:t xml:space="preserve"> </w:t>
      </w:r>
    </w:p>
    <w:sectPr w:rsidR="00D9150C" w:rsidRPr="000B58F4" w:rsidSect="00A42ED9">
      <w:type w:val="continuous"/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E35" w:rsidRDefault="00A07E35" w:rsidP="00795498">
      <w:pPr>
        <w:spacing w:after="0" w:line="240" w:lineRule="auto"/>
      </w:pPr>
      <w:r>
        <w:separator/>
      </w:r>
    </w:p>
  </w:endnote>
  <w:endnote w:type="continuationSeparator" w:id="0">
    <w:p w:rsidR="00A07E35" w:rsidRDefault="00A07E35" w:rsidP="0079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498" w:rsidRDefault="00795498">
    <w:pPr>
      <w:pStyle w:val="Stopka"/>
    </w:pPr>
    <w:r>
      <w:rPr>
        <w:b/>
        <w:noProof/>
        <w:szCs w:val="21"/>
        <w:lang w:eastAsia="pl-PL"/>
      </w:rPr>
      <w:drawing>
        <wp:anchor distT="0" distB="0" distL="114300" distR="114300" simplePos="0" relativeHeight="251659264" behindDoc="1" locked="0" layoutInCell="1" allowOverlap="1" wp14:anchorId="1906FADD" wp14:editId="3BD2B9F1">
          <wp:simplePos x="0" y="0"/>
          <wp:positionH relativeFrom="margin">
            <wp:align>center</wp:align>
          </wp:positionH>
          <wp:positionV relativeFrom="page">
            <wp:posOffset>6745605</wp:posOffset>
          </wp:positionV>
          <wp:extent cx="1615440" cy="662305"/>
          <wp:effectExtent l="0" t="0" r="0" b="0"/>
          <wp:wrapTight wrapText="bothSides">
            <wp:wrapPolygon edited="0">
              <wp:start x="3057" y="621"/>
              <wp:lineTo x="3057" y="11804"/>
              <wp:lineTo x="1274" y="15532"/>
              <wp:lineTo x="1528" y="16775"/>
              <wp:lineTo x="6623" y="20502"/>
              <wp:lineTo x="14264" y="20502"/>
              <wp:lineTo x="18849" y="16775"/>
              <wp:lineTo x="19613" y="14911"/>
              <wp:lineTo x="18085" y="11804"/>
              <wp:lineTo x="17830" y="621"/>
              <wp:lineTo x="3057" y="621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440" cy="662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E35" w:rsidRDefault="00A07E35" w:rsidP="00795498">
      <w:pPr>
        <w:spacing w:after="0" w:line="240" w:lineRule="auto"/>
      </w:pPr>
      <w:r>
        <w:separator/>
      </w:r>
    </w:p>
  </w:footnote>
  <w:footnote w:type="continuationSeparator" w:id="0">
    <w:p w:rsidR="00A07E35" w:rsidRDefault="00A07E35" w:rsidP="00795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D5A87"/>
    <w:multiLevelType w:val="hybridMultilevel"/>
    <w:tmpl w:val="A96AE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F2668"/>
    <w:multiLevelType w:val="hybridMultilevel"/>
    <w:tmpl w:val="BACA5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D9"/>
    <w:rsid w:val="00030000"/>
    <w:rsid w:val="000B58F4"/>
    <w:rsid w:val="000E2FEA"/>
    <w:rsid w:val="00124520"/>
    <w:rsid w:val="00165685"/>
    <w:rsid w:val="001B4213"/>
    <w:rsid w:val="001B6670"/>
    <w:rsid w:val="00220CD9"/>
    <w:rsid w:val="00342961"/>
    <w:rsid w:val="00351ECF"/>
    <w:rsid w:val="003C34F7"/>
    <w:rsid w:val="003F2920"/>
    <w:rsid w:val="00403A70"/>
    <w:rsid w:val="00413384"/>
    <w:rsid w:val="004E18D0"/>
    <w:rsid w:val="005724C2"/>
    <w:rsid w:val="00573DF7"/>
    <w:rsid w:val="005B0BC0"/>
    <w:rsid w:val="005C429B"/>
    <w:rsid w:val="00681032"/>
    <w:rsid w:val="00760067"/>
    <w:rsid w:val="007804CF"/>
    <w:rsid w:val="00787984"/>
    <w:rsid w:val="00795498"/>
    <w:rsid w:val="00807E80"/>
    <w:rsid w:val="00813E4A"/>
    <w:rsid w:val="008252AF"/>
    <w:rsid w:val="008523E6"/>
    <w:rsid w:val="00875715"/>
    <w:rsid w:val="0087686E"/>
    <w:rsid w:val="00897158"/>
    <w:rsid w:val="00966F47"/>
    <w:rsid w:val="0097125B"/>
    <w:rsid w:val="009A0BE1"/>
    <w:rsid w:val="00A07E35"/>
    <w:rsid w:val="00A42ED9"/>
    <w:rsid w:val="00AE377A"/>
    <w:rsid w:val="00BE43CF"/>
    <w:rsid w:val="00BF1861"/>
    <w:rsid w:val="00C429E0"/>
    <w:rsid w:val="00C818C4"/>
    <w:rsid w:val="00CA5D11"/>
    <w:rsid w:val="00CB639A"/>
    <w:rsid w:val="00D661C2"/>
    <w:rsid w:val="00D9150C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CC1EF2-A24A-4A69-B84E-A6EA1F89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2E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9150C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D9150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5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D1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9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498"/>
  </w:style>
  <w:style w:type="paragraph" w:styleId="Stopka">
    <w:name w:val="footer"/>
    <w:basedOn w:val="Normalny"/>
    <w:link w:val="StopkaZnak"/>
    <w:uiPriority w:val="99"/>
    <w:unhideWhenUsed/>
    <w:rsid w:val="0079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5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@bckpiekoszo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ultura@bckpiekoszow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ckpiekosz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ultura@bckpiekoszow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Biblioteka Centrum Kultury w Piekoszowie</Company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Redakcja</dc:creator>
  <cp:keywords/>
  <dc:description/>
  <cp:lastModifiedBy>admin</cp:lastModifiedBy>
  <cp:revision>3</cp:revision>
  <cp:lastPrinted>2019-11-25T13:08:00Z</cp:lastPrinted>
  <dcterms:created xsi:type="dcterms:W3CDTF">2024-10-24T12:16:00Z</dcterms:created>
  <dcterms:modified xsi:type="dcterms:W3CDTF">2024-12-02T10:22:00Z</dcterms:modified>
</cp:coreProperties>
</file>